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7F361CE5" w:rsidR="00482E29" w:rsidRPr="003645AA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  <w:sz w:val="28"/>
          <w:szCs w:val="28"/>
        </w:rPr>
      </w:pPr>
      <w:r w:rsidRPr="003645AA">
        <w:rPr>
          <w:rFonts w:cstheme="minorHAnsi"/>
          <w:b/>
          <w:sz w:val="28"/>
          <w:szCs w:val="28"/>
        </w:rPr>
        <w:t>Anexa</w:t>
      </w:r>
      <w:r w:rsidR="00482E29" w:rsidRPr="003645AA">
        <w:rPr>
          <w:rFonts w:cstheme="minorHAnsi"/>
          <w:b/>
          <w:sz w:val="28"/>
          <w:szCs w:val="28"/>
        </w:rPr>
        <w:t xml:space="preserve"> I</w:t>
      </w:r>
      <w:r w:rsidR="0008464F">
        <w:rPr>
          <w:rFonts w:cstheme="minorHAnsi"/>
          <w:b/>
          <w:sz w:val="28"/>
          <w:szCs w:val="28"/>
        </w:rPr>
        <w:t>I</w:t>
      </w:r>
      <w:r w:rsidR="00482E29" w:rsidRPr="003645AA">
        <w:rPr>
          <w:rFonts w:cstheme="minorHAnsi"/>
          <w:b/>
          <w:sz w:val="28"/>
          <w:szCs w:val="28"/>
        </w:rPr>
        <w:t>I.</w:t>
      </w:r>
      <w:r w:rsidR="00474A0B">
        <w:rPr>
          <w:rFonts w:cstheme="minorHAnsi"/>
          <w:b/>
          <w:sz w:val="28"/>
          <w:szCs w:val="28"/>
        </w:rPr>
        <w:t>11</w:t>
      </w:r>
    </w:p>
    <w:p w14:paraId="5C605A8B" w14:textId="77777777" w:rsidR="003645AA" w:rsidRPr="003645AA" w:rsidRDefault="00E80370" w:rsidP="00E80370">
      <w:pPr>
        <w:pStyle w:val="BodyText"/>
        <w:spacing w:before="60" w:afterLines="60" w:after="144"/>
        <w:rPr>
          <w:rFonts w:cstheme="minorHAnsi"/>
          <w:sz w:val="28"/>
          <w:szCs w:val="28"/>
        </w:rPr>
      </w:pPr>
      <w:r w:rsidRPr="003645AA">
        <w:rPr>
          <w:rFonts w:cstheme="minorHAnsi"/>
          <w:sz w:val="28"/>
          <w:szCs w:val="28"/>
        </w:rPr>
        <w:tab/>
      </w:r>
    </w:p>
    <w:p w14:paraId="673DF639" w14:textId="77777777" w:rsidR="00474A0B" w:rsidRPr="00474A0B" w:rsidRDefault="00474A0B" w:rsidP="00474A0B">
      <w:pPr>
        <w:shd w:val="clear" w:color="auto" w:fill="B6DDE8" w:themeFill="accent5" w:themeFillTint="66"/>
        <w:spacing w:line="276" w:lineRule="auto"/>
        <w:jc w:val="center"/>
        <w:rPr>
          <w:rFonts w:cstheme="minorHAnsi"/>
          <w:b/>
          <w:sz w:val="28"/>
          <w:szCs w:val="28"/>
        </w:rPr>
      </w:pPr>
      <w:r w:rsidRPr="00474A0B">
        <w:rPr>
          <w:rFonts w:cstheme="minorHAnsi"/>
          <w:b/>
          <w:sz w:val="28"/>
          <w:szCs w:val="28"/>
        </w:rPr>
        <w:t xml:space="preserve">DECLARAȚIA PRIVIND CALITATEA DOCUMENTAȚIEI TEHNICO-ECONOMICE </w:t>
      </w:r>
    </w:p>
    <w:p w14:paraId="4F1BE53D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474A0B">
        <w:rPr>
          <w:rFonts w:eastAsia="Times New Roman" w:cstheme="minorHAnsi"/>
          <w:i/>
          <w:sz w:val="20"/>
          <w:szCs w:val="20"/>
        </w:rPr>
        <w:t xml:space="preserve">(Aceasta declarație va însoți fiecare documentație </w:t>
      </w:r>
      <w:r w:rsidRPr="00474A0B">
        <w:rPr>
          <w:rFonts w:eastAsia="Times New Roman" w:cstheme="minorHAnsi"/>
          <w:snapToGrid w:val="0"/>
          <w:sz w:val="20"/>
          <w:szCs w:val="20"/>
        </w:rPr>
        <w:t>tehnico-economică depusă</w:t>
      </w:r>
      <w:r w:rsidRPr="00474A0B">
        <w:rPr>
          <w:rFonts w:eastAsia="Times New Roman" w:cstheme="minorHAnsi"/>
          <w:i/>
          <w:sz w:val="20"/>
          <w:szCs w:val="20"/>
        </w:rPr>
        <w:t>)</w:t>
      </w:r>
    </w:p>
    <w:p w14:paraId="7C362AA6" w14:textId="77777777" w:rsidR="00474A0B" w:rsidRPr="00474A0B" w:rsidRDefault="00474A0B" w:rsidP="00474A0B">
      <w:pPr>
        <w:spacing w:before="120" w:after="120" w:line="276" w:lineRule="auto"/>
        <w:jc w:val="right"/>
        <w:rPr>
          <w:rFonts w:eastAsia="Times New Roman" w:cstheme="minorHAnsi"/>
          <w:sz w:val="28"/>
          <w:szCs w:val="28"/>
        </w:rPr>
      </w:pPr>
    </w:p>
    <w:p w14:paraId="450F2C2C" w14:textId="77777777" w:rsidR="00474A0B" w:rsidRPr="00474A0B" w:rsidRDefault="00474A0B" w:rsidP="00474A0B">
      <w:pPr>
        <w:spacing w:before="120" w:after="120" w:line="276" w:lineRule="auto"/>
        <w:jc w:val="right"/>
        <w:rPr>
          <w:rFonts w:eastAsia="Times New Roman" w:cstheme="minorHAnsi"/>
          <w:b/>
          <w:sz w:val="28"/>
          <w:szCs w:val="28"/>
        </w:rPr>
      </w:pPr>
      <w:r w:rsidRPr="00474A0B">
        <w:rPr>
          <w:rFonts w:eastAsia="Times New Roman" w:cstheme="minorHAnsi"/>
          <w:sz w:val="28"/>
          <w:szCs w:val="28"/>
        </w:rPr>
        <w:t>Apel nr.</w:t>
      </w:r>
      <w:r w:rsidRPr="00474A0B">
        <w:rPr>
          <w:rFonts w:eastAsia="Times New Roman" w:cstheme="minorHAnsi"/>
          <w:b/>
          <w:sz w:val="28"/>
          <w:szCs w:val="28"/>
        </w:rPr>
        <w:t xml:space="preserve"> </w:t>
      </w:r>
      <w:sdt>
        <w:sdtPr>
          <w:rPr>
            <w:rFonts w:eastAsia="Times New Roman" w:cstheme="minorHAnsi"/>
            <w:b/>
            <w:sz w:val="28"/>
            <w:szCs w:val="28"/>
          </w:rPr>
          <w:alias w:val="Nr. Apel"/>
          <w:tag w:val="nr_apel"/>
          <w:id w:val="-1106270453"/>
          <w:placeholder>
            <w:docPart w:val="BE3B7B876A354294988B5EFD17E8C4EC"/>
          </w:placeholder>
        </w:sdtPr>
        <w:sdtEndPr/>
        <w:sdtContent>
          <w:r w:rsidRPr="00474A0B">
            <w:rPr>
              <w:rFonts w:eastAsia="Times New Roman" w:cstheme="minorHAnsi"/>
              <w:b/>
              <w:sz w:val="28"/>
              <w:szCs w:val="28"/>
            </w:rPr>
            <w:t>Introduceți număr apel</w:t>
          </w:r>
        </w:sdtContent>
      </w:sdt>
    </w:p>
    <w:p w14:paraId="721E7636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</w:p>
    <w:p w14:paraId="15A9FAD8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 xml:space="preserve">Subsemnatul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posesor al CI ... seria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nr.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eliberată de emitent...,  CNP nr …, eliberat de …, în calitate de reprezentant legal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(funcţie)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al ...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(completaţi cu denumirea organizației solicitante)</w:t>
      </w:r>
      <w:r w:rsidRPr="00474A0B">
        <w:rPr>
          <w:rFonts w:eastAsia="Times New Roman" w:cstheme="minorHAnsi"/>
          <w:snapToGrid w:val="0"/>
          <w:sz w:val="20"/>
          <w:szCs w:val="20"/>
        </w:rPr>
        <w:t>, cunoscând că falsul în declarații este pedepsit de Codul Penal, declar pe propria răspundere că documentațiile tehnico-economice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D.A.L.I., S.F., P.T., după caz</w:t>
      </w:r>
      <w:r w:rsidRPr="00474A0B">
        <w:rPr>
          <w:rFonts w:eastAsia="Times New Roman" w:cstheme="minorHAnsi"/>
          <w:snapToGrid w:val="0"/>
          <w:sz w:val="20"/>
          <w:szCs w:val="20"/>
        </w:rPr>
        <w:t>) pentru proiectul …………. care face obiectul cererii de finanțare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 xml:space="preserve">titlul, nr., cod SMIS),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asigura un nivel de calitate corespunzător</w:t>
      </w: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 xml:space="preserve">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potrivit prevederilor Legii nr.10/1995 privind calitatea în construcții-actualizata si este conforma prevederilor Hotărârii de Guvern nr.907/2016-actualizata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.</w:t>
      </w:r>
    </w:p>
    <w:p w14:paraId="3508E272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>In acest sens documentația a fost si avizată/aprobat</w:t>
      </w:r>
      <w:r w:rsidRPr="00474A0B">
        <w:rPr>
          <w:rFonts w:eastAsia="Times New Roman" w:cstheme="minorHAnsi"/>
          <w:sz w:val="20"/>
          <w:szCs w:val="20"/>
        </w:rPr>
        <w:t xml:space="preserve">ă </w:t>
      </w:r>
      <w:r w:rsidRPr="00474A0B">
        <w:rPr>
          <w:rFonts w:eastAsia="Times New Roman" w:cstheme="minorHAnsi"/>
          <w:snapToGrid w:val="0"/>
          <w:sz w:val="20"/>
          <w:szCs w:val="20"/>
        </w:rPr>
        <w:t>de Consiliul tehnico-economic/Comisia Tehnico-Economică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/Serviciul tehnic/Direcția tehnică, a solicitantului.</w:t>
      </w:r>
    </w:p>
    <w:p w14:paraId="30E40F2C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i/>
          <w:snapToGrid w:val="0"/>
          <w:sz w:val="20"/>
          <w:szCs w:val="20"/>
        </w:rPr>
        <w:t>Anexez următoarele documente*:</w:t>
      </w:r>
    </w:p>
    <w:p w14:paraId="3826EA12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b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>1. Documentul(e) de avizare/aprobare documentație tehnico-economica (D.A.L.I., S.F., P.T., după caz) întocmit de către ……………………;</w:t>
      </w:r>
    </w:p>
    <w:p w14:paraId="47EE7B45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b/>
          <w:bCs/>
          <w:i/>
          <w:snapToGrid w:val="0"/>
          <w:sz w:val="20"/>
          <w:szCs w:val="20"/>
        </w:rPr>
        <w:t>2.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 xml:space="preserve"> </w:t>
      </w: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>Declarații pe proprie răspundere ale  președintelui/membrilor consiliului/comisiei tehnico-economice/serviciului/direcției tehnice a solicitantului privind verificarea conforma cu legislația/normativele in vigoare (model declarație anexat).</w:t>
      </w:r>
    </w:p>
    <w:p w14:paraId="22FBF1E4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i/>
          <w:snapToGrid w:val="0"/>
          <w:sz w:val="20"/>
          <w:szCs w:val="20"/>
        </w:rPr>
      </w:pPr>
    </w:p>
    <w:p w14:paraId="367B79EA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i/>
          <w:snapToGrid w:val="0"/>
          <w:sz w:val="20"/>
          <w:szCs w:val="20"/>
        </w:rPr>
      </w:pPr>
    </w:p>
    <w:p w14:paraId="3A00E7CA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i/>
          <w:snapToGrid w:val="0"/>
          <w:sz w:val="20"/>
          <w:szCs w:val="20"/>
        </w:rPr>
        <w:t>* (se vor enumera toate documentele).</w:t>
      </w:r>
    </w:p>
    <w:p w14:paraId="4FC90BCB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474A0B" w:rsidRPr="00474A0B" w14:paraId="16AA9898" w14:textId="77777777" w:rsidTr="00841841">
        <w:trPr>
          <w:trHeight w:val="360"/>
        </w:trPr>
        <w:tc>
          <w:tcPr>
            <w:tcW w:w="4428" w:type="dxa"/>
          </w:tcPr>
          <w:p w14:paraId="6ED65BA9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30875855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Semnătura:</w:t>
            </w:r>
          </w:p>
          <w:p w14:paraId="53548B1F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Nume, prenume</w:t>
            </w:r>
          </w:p>
          <w:p w14:paraId="6D6A00B9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Semnătura reprezentantului legal al solicitantului</w:t>
            </w:r>
          </w:p>
        </w:tc>
      </w:tr>
    </w:tbl>
    <w:p w14:paraId="29ACBB8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62A35913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2F9D13BB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380AC101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F9B1590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4B96F2C1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78EBADD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47978F0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432142A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6E07456D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27FF665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C065900" w14:textId="77777777" w:rsidR="00474A0B" w:rsidRPr="00474A0B" w:rsidRDefault="00474A0B" w:rsidP="00474A0B">
      <w:pPr>
        <w:shd w:val="clear" w:color="auto" w:fill="B6DDE8" w:themeFill="accent5" w:themeFillTint="66"/>
        <w:spacing w:line="276" w:lineRule="auto"/>
        <w:jc w:val="center"/>
        <w:rPr>
          <w:rFonts w:cstheme="minorHAnsi"/>
          <w:b/>
          <w:sz w:val="28"/>
          <w:szCs w:val="28"/>
        </w:rPr>
      </w:pPr>
      <w:r w:rsidRPr="00474A0B">
        <w:rPr>
          <w:rFonts w:cstheme="minorHAnsi"/>
          <w:b/>
          <w:sz w:val="28"/>
          <w:szCs w:val="28"/>
        </w:rPr>
        <w:t xml:space="preserve">Declarație pe proprie răspundere al președintelui/membrilor consiliului/comisiei tehnico-economice/serviciului/direcției tehnice privind verificarea conforma cu legislația/normativele in vigoare </w:t>
      </w:r>
    </w:p>
    <w:p w14:paraId="6A91015B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474A0B">
        <w:rPr>
          <w:rFonts w:eastAsia="Times New Roman" w:cstheme="minorHAnsi"/>
          <w:i/>
          <w:sz w:val="20"/>
          <w:szCs w:val="20"/>
        </w:rPr>
        <w:t xml:space="preserve">(Aceasta declarație va însoți fiecare documentație </w:t>
      </w:r>
      <w:r w:rsidRPr="00474A0B">
        <w:rPr>
          <w:rFonts w:eastAsia="Times New Roman" w:cstheme="minorHAnsi"/>
          <w:snapToGrid w:val="0"/>
          <w:sz w:val="20"/>
          <w:szCs w:val="20"/>
        </w:rPr>
        <w:t>tehnico-economică depusă</w:t>
      </w:r>
      <w:r w:rsidRPr="00474A0B">
        <w:rPr>
          <w:rFonts w:eastAsia="Times New Roman" w:cstheme="minorHAnsi"/>
          <w:i/>
          <w:sz w:val="20"/>
          <w:szCs w:val="20"/>
        </w:rPr>
        <w:t>)</w:t>
      </w:r>
    </w:p>
    <w:p w14:paraId="57EDEE47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5DDAFB0C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 xml:space="preserve">Subsemnatul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posesor al CI seria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nr.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eliberată de emitent...,  CNP nr …, eliberat de …,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 xml:space="preserve">în calitate de președinte/membru al consiliului/comisiei tehnico-economice/serviciului/direcției tehnice 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al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(completați cu denumirea organizației solicitante)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cunoscând că falsul în declarații este pedepsit de Codul Penal,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declar pe propria răspundere că am analizat si verificat documentația pentru proiectul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……………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potrivit reglementărilor legale in acest sens</w:t>
      </w:r>
      <w:r w:rsidRPr="00474A0B">
        <w:rPr>
          <w:rFonts w:eastAsia="Times New Roman" w:cstheme="minorHAnsi"/>
          <w:snapToGrid w:val="0"/>
          <w:sz w:val="20"/>
          <w:szCs w:val="20"/>
        </w:rPr>
        <w:t>, respectiv: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denumire, nr.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: 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D.A.L.I., S.F., P.T.,după caz),</w:t>
      </w:r>
      <w:r w:rsidRPr="00474A0B">
        <w:rPr>
          <w:rFonts w:eastAsia="Times New Roman" w:cstheme="minorHAnsi"/>
          <w:sz w:val="20"/>
          <w:szCs w:val="24"/>
        </w:rPr>
        <w:t xml:space="preserve">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Pr="00474A0B">
        <w:rPr>
          <w:rFonts w:eastAsia="Times New Roman" w:cstheme="minorHAnsi"/>
          <w:snapToGrid w:val="0"/>
          <w:sz w:val="20"/>
          <w:szCs w:val="20"/>
        </w:rPr>
        <w:t>.</w:t>
      </w:r>
    </w:p>
    <w:p w14:paraId="34DDF2B9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41B5643F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66D391D6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5D8EAD7C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45A259B8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474A0B" w:rsidRPr="00474A0B" w14:paraId="51E75122" w14:textId="77777777" w:rsidTr="00841841">
        <w:trPr>
          <w:trHeight w:val="360"/>
        </w:trPr>
        <w:tc>
          <w:tcPr>
            <w:tcW w:w="4428" w:type="dxa"/>
          </w:tcPr>
          <w:p w14:paraId="0058C25D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68250714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Semnătura:</w:t>
            </w:r>
          </w:p>
          <w:p w14:paraId="6F8D8B4B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Nume, prenume</w:t>
            </w:r>
          </w:p>
          <w:p w14:paraId="24259C3B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14:paraId="65088703" w14:textId="5E16A269" w:rsidR="00E80370" w:rsidRPr="003645AA" w:rsidRDefault="00E80370" w:rsidP="00474A0B">
      <w:pPr>
        <w:spacing w:before="60" w:afterLines="60" w:after="144" w:line="240" w:lineRule="auto"/>
        <w:jc w:val="center"/>
        <w:rPr>
          <w:rFonts w:cstheme="minorHAnsi"/>
          <w:sz w:val="28"/>
          <w:szCs w:val="28"/>
        </w:rPr>
      </w:pPr>
    </w:p>
    <w:sectPr w:rsidR="00E80370" w:rsidRPr="003645A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8539E" w14:textId="77777777" w:rsidR="00CE38AF" w:rsidRDefault="00CE38AF" w:rsidP="00C70E48">
      <w:pPr>
        <w:spacing w:after="0" w:line="240" w:lineRule="auto"/>
      </w:pPr>
      <w:r>
        <w:separator/>
      </w:r>
    </w:p>
  </w:endnote>
  <w:endnote w:type="continuationSeparator" w:id="0">
    <w:p w14:paraId="3548E541" w14:textId="77777777" w:rsidR="00CE38AF" w:rsidRDefault="00CE38AF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01B17" w14:textId="77777777" w:rsidR="00CE38AF" w:rsidRDefault="00CE38AF" w:rsidP="00C70E48">
      <w:pPr>
        <w:spacing w:after="0" w:line="240" w:lineRule="auto"/>
      </w:pPr>
      <w:r>
        <w:separator/>
      </w:r>
    </w:p>
  </w:footnote>
  <w:footnote w:type="continuationSeparator" w:id="0">
    <w:p w14:paraId="46E24A67" w14:textId="77777777" w:rsidR="00CE38AF" w:rsidRDefault="00CE38AF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7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4"/>
  </w:num>
  <w:num w:numId="2" w16cid:durableId="895821916">
    <w:abstractNumId w:val="17"/>
  </w:num>
  <w:num w:numId="3" w16cid:durableId="1096946876">
    <w:abstractNumId w:val="29"/>
  </w:num>
  <w:num w:numId="4" w16cid:durableId="554124108">
    <w:abstractNumId w:val="30"/>
  </w:num>
  <w:num w:numId="5" w16cid:durableId="2053262611">
    <w:abstractNumId w:val="23"/>
  </w:num>
  <w:num w:numId="6" w16cid:durableId="389811376">
    <w:abstractNumId w:val="26"/>
  </w:num>
  <w:num w:numId="7" w16cid:durableId="1988320367">
    <w:abstractNumId w:val="25"/>
  </w:num>
  <w:num w:numId="8" w16cid:durableId="1415207346">
    <w:abstractNumId w:val="8"/>
  </w:num>
  <w:num w:numId="9" w16cid:durableId="1398897160">
    <w:abstractNumId w:val="28"/>
  </w:num>
  <w:num w:numId="10" w16cid:durableId="1618171525">
    <w:abstractNumId w:val="13"/>
  </w:num>
  <w:num w:numId="11" w16cid:durableId="18161229">
    <w:abstractNumId w:val="16"/>
  </w:num>
  <w:num w:numId="12" w16cid:durableId="589777559">
    <w:abstractNumId w:val="22"/>
  </w:num>
  <w:num w:numId="13" w16cid:durableId="1211726776">
    <w:abstractNumId w:val="33"/>
  </w:num>
  <w:num w:numId="14" w16cid:durableId="70737069">
    <w:abstractNumId w:val="21"/>
  </w:num>
  <w:num w:numId="15" w16cid:durableId="305595668">
    <w:abstractNumId w:val="20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2"/>
  </w:num>
  <w:num w:numId="19" w16cid:durableId="1656952884">
    <w:abstractNumId w:val="19"/>
  </w:num>
  <w:num w:numId="20" w16cid:durableId="853030001">
    <w:abstractNumId w:val="31"/>
  </w:num>
  <w:num w:numId="21" w16cid:durableId="2121024694">
    <w:abstractNumId w:val="1"/>
  </w:num>
  <w:num w:numId="22" w16cid:durableId="1108506600">
    <w:abstractNumId w:val="14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5"/>
  </w:num>
  <w:num w:numId="27" w16cid:durableId="1725524985">
    <w:abstractNumId w:val="7"/>
  </w:num>
  <w:num w:numId="28" w16cid:durableId="1872376739">
    <w:abstractNumId w:val="27"/>
  </w:num>
  <w:num w:numId="29" w16cid:durableId="1281230071">
    <w:abstractNumId w:val="4"/>
  </w:num>
  <w:num w:numId="30" w16cid:durableId="865172610">
    <w:abstractNumId w:val="18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8464F"/>
    <w:rsid w:val="000D6ADA"/>
    <w:rsid w:val="00144D23"/>
    <w:rsid w:val="00254A1D"/>
    <w:rsid w:val="003645AA"/>
    <w:rsid w:val="003C7E59"/>
    <w:rsid w:val="00436503"/>
    <w:rsid w:val="00453152"/>
    <w:rsid w:val="004637BD"/>
    <w:rsid w:val="00474A0B"/>
    <w:rsid w:val="00482E29"/>
    <w:rsid w:val="00517125"/>
    <w:rsid w:val="00565CC2"/>
    <w:rsid w:val="005D172C"/>
    <w:rsid w:val="00601A81"/>
    <w:rsid w:val="00611158"/>
    <w:rsid w:val="006E20CC"/>
    <w:rsid w:val="00744AEB"/>
    <w:rsid w:val="007E6CD2"/>
    <w:rsid w:val="00826F70"/>
    <w:rsid w:val="00836F03"/>
    <w:rsid w:val="008E6AA5"/>
    <w:rsid w:val="009630C5"/>
    <w:rsid w:val="009A1AC8"/>
    <w:rsid w:val="00A17EF0"/>
    <w:rsid w:val="00A35553"/>
    <w:rsid w:val="00A72684"/>
    <w:rsid w:val="00AA706D"/>
    <w:rsid w:val="00AC1138"/>
    <w:rsid w:val="00AF5234"/>
    <w:rsid w:val="00C26397"/>
    <w:rsid w:val="00C70E48"/>
    <w:rsid w:val="00CD4B43"/>
    <w:rsid w:val="00CE38AF"/>
    <w:rsid w:val="00D4352E"/>
    <w:rsid w:val="00D6391C"/>
    <w:rsid w:val="00DB4049"/>
    <w:rsid w:val="00DE3C4A"/>
    <w:rsid w:val="00DF0C77"/>
    <w:rsid w:val="00E80370"/>
    <w:rsid w:val="00E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3B7B876A354294988B5EFD17E8C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86F84-D056-401D-8603-4F52ECBC983B}"/>
      </w:docPartPr>
      <w:docPartBody>
        <w:p w:rsidR="00080D8E" w:rsidRDefault="007050C7" w:rsidP="007050C7">
          <w:pPr>
            <w:pStyle w:val="BE3B7B876A354294988B5EFD17E8C4EC"/>
          </w:pPr>
          <w:r w:rsidRPr="005A54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C7"/>
    <w:rsid w:val="00080D8E"/>
    <w:rsid w:val="007050C7"/>
    <w:rsid w:val="008F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50C7"/>
    <w:rPr>
      <w:color w:val="808080"/>
    </w:rPr>
  </w:style>
  <w:style w:type="paragraph" w:customStyle="1" w:styleId="BE3B7B876A354294988B5EFD17E8C4EC">
    <w:name w:val="BE3B7B876A354294988B5EFD17E8C4EC"/>
    <w:rsid w:val="00705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3</cp:revision>
  <dcterms:created xsi:type="dcterms:W3CDTF">2023-03-29T08:24:00Z</dcterms:created>
  <dcterms:modified xsi:type="dcterms:W3CDTF">2023-03-29T12:58:00Z</dcterms:modified>
</cp:coreProperties>
</file>